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DA3E" w14:textId="77777777" w:rsidR="004511F0" w:rsidRDefault="004511F0">
      <w:pPr>
        <w:rPr>
          <w:bCs/>
          <w:sz w:val="24"/>
          <w:szCs w:val="24"/>
          <w:u w:val="single"/>
        </w:rPr>
      </w:pPr>
    </w:p>
    <w:p w14:paraId="04296C97" w14:textId="11C7A959" w:rsidR="004511F0" w:rsidRDefault="00E075A5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Liste des d</w:t>
      </w:r>
      <w:r w:rsidR="004511F0">
        <w:rPr>
          <w:bCs/>
          <w:sz w:val="24"/>
          <w:szCs w:val="24"/>
          <w:u w:val="single"/>
        </w:rPr>
        <w:t xml:space="preserve">élibérations du </w:t>
      </w:r>
      <w:r>
        <w:rPr>
          <w:bCs/>
          <w:sz w:val="24"/>
          <w:szCs w:val="24"/>
          <w:u w:val="single"/>
        </w:rPr>
        <w:t>conseil d’administration du CCAS</w:t>
      </w:r>
      <w:r w:rsidR="004511F0">
        <w:rPr>
          <w:bCs/>
          <w:sz w:val="24"/>
          <w:szCs w:val="24"/>
          <w:u w:val="single"/>
        </w:rPr>
        <w:t xml:space="preserve"> du </w:t>
      </w:r>
      <w:r>
        <w:rPr>
          <w:bCs/>
          <w:sz w:val="24"/>
          <w:szCs w:val="24"/>
          <w:u w:val="single"/>
        </w:rPr>
        <w:t>07 avril</w:t>
      </w:r>
      <w:r w:rsidR="004511F0">
        <w:rPr>
          <w:bCs/>
          <w:sz w:val="24"/>
          <w:szCs w:val="24"/>
          <w:u w:val="single"/>
        </w:rPr>
        <w:t xml:space="preserve"> 202</w:t>
      </w:r>
      <w:r>
        <w:rPr>
          <w:bCs/>
          <w:sz w:val="24"/>
          <w:szCs w:val="24"/>
          <w:u w:val="single"/>
        </w:rPr>
        <w:t>6</w:t>
      </w:r>
    </w:p>
    <w:tbl>
      <w:tblPr>
        <w:tblStyle w:val="Grilledutableau"/>
        <w:tblW w:w="121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0773"/>
      </w:tblGrid>
      <w:tr w:rsidR="004511F0" w:rsidRPr="00EF484C" w14:paraId="67AE2C1C" w14:textId="77777777" w:rsidTr="004511F0">
        <w:tc>
          <w:tcPr>
            <w:tcW w:w="1413" w:type="dxa"/>
            <w:vAlign w:val="center"/>
          </w:tcPr>
          <w:p w14:paraId="73A68AA2" w14:textId="3BB9D151" w:rsidR="004511F0" w:rsidRPr="00EF484C" w:rsidRDefault="004511F0" w:rsidP="006411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84C">
              <w:rPr>
                <w:sz w:val="24"/>
                <w:szCs w:val="24"/>
              </w:rPr>
              <w:t>202</w:t>
            </w:r>
            <w:r w:rsidR="00E075A5">
              <w:rPr>
                <w:sz w:val="24"/>
                <w:szCs w:val="24"/>
              </w:rPr>
              <w:t>6</w:t>
            </w:r>
            <w:r w:rsidRPr="00EF484C">
              <w:rPr>
                <w:sz w:val="24"/>
                <w:szCs w:val="24"/>
              </w:rPr>
              <w:t>/</w:t>
            </w:r>
            <w:r w:rsidR="00E075A5">
              <w:rPr>
                <w:sz w:val="24"/>
                <w:szCs w:val="24"/>
              </w:rPr>
              <w:t>005</w:t>
            </w:r>
          </w:p>
        </w:tc>
        <w:tc>
          <w:tcPr>
            <w:tcW w:w="10773" w:type="dxa"/>
          </w:tcPr>
          <w:p w14:paraId="380D0CBB" w14:textId="369908EC" w:rsidR="004511F0" w:rsidRPr="00EF484C" w:rsidRDefault="00E075A5" w:rsidP="006411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du Vice-Président au conseil d’administration du CCAS</w:t>
            </w:r>
          </w:p>
        </w:tc>
      </w:tr>
      <w:tr w:rsidR="004511F0" w:rsidRPr="00EF484C" w14:paraId="620FF139" w14:textId="77777777" w:rsidTr="004511F0">
        <w:tc>
          <w:tcPr>
            <w:tcW w:w="1413" w:type="dxa"/>
            <w:vAlign w:val="center"/>
          </w:tcPr>
          <w:p w14:paraId="1FDF27A2" w14:textId="207623EA" w:rsidR="004511F0" w:rsidRPr="00EF484C" w:rsidRDefault="00E075A5" w:rsidP="006411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2026/006</w:t>
            </w:r>
          </w:p>
        </w:tc>
        <w:tc>
          <w:tcPr>
            <w:tcW w:w="10773" w:type="dxa"/>
          </w:tcPr>
          <w:p w14:paraId="562B9C17" w14:textId="7FEF10A2" w:rsidR="004511F0" w:rsidRPr="00EF484C" w:rsidRDefault="00E075A5" w:rsidP="006411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Délégation de pouvoir et autorisation de signature</w:t>
            </w:r>
          </w:p>
        </w:tc>
      </w:tr>
    </w:tbl>
    <w:p w14:paraId="692C196B" w14:textId="77777777" w:rsidR="004511F0" w:rsidRDefault="004511F0">
      <w:pPr>
        <w:rPr>
          <w:bCs/>
          <w:sz w:val="24"/>
          <w:szCs w:val="24"/>
          <w:u w:val="single"/>
        </w:rPr>
      </w:pPr>
    </w:p>
    <w:sectPr w:rsidR="004511F0" w:rsidSect="00B875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2744B0"/>
    <w:rsid w:val="004511F0"/>
    <w:rsid w:val="00B875A3"/>
    <w:rsid w:val="00E075A5"/>
    <w:rsid w:val="00E21781"/>
    <w:rsid w:val="00E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76E6"/>
  <w15:chartTrackingRefBased/>
  <w15:docId w15:val="{5320B858-C5BC-427F-A4E6-3FFECF31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A3"/>
    <w:pPr>
      <w:spacing w:line="25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875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5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75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5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5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5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5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5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5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7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5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5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5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5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5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5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8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5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87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5A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875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5A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875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5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5A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875A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VREL</dc:creator>
  <cp:keywords/>
  <dc:description/>
  <cp:lastModifiedBy>Léa VREL</cp:lastModifiedBy>
  <cp:revision>3</cp:revision>
  <dcterms:created xsi:type="dcterms:W3CDTF">2026-04-09T09:36:00Z</dcterms:created>
  <dcterms:modified xsi:type="dcterms:W3CDTF">2026-05-13T15:04:00Z</dcterms:modified>
</cp:coreProperties>
</file>